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BB" w:rsidRPr="004979BE" w:rsidRDefault="00B60CBB" w:rsidP="00B60CBB">
      <w:pPr>
        <w:shd w:val="clear" w:color="auto" w:fill="FFFFFF"/>
        <w:spacing w:after="0" w:line="312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36"/>
          <w:szCs w:val="32"/>
          <w:u w:val="single"/>
          <w:lang w:val="ru-RU" w:eastAsia="uk-UA"/>
        </w:rPr>
      </w:pPr>
      <w:r w:rsidRPr="004979BE"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36"/>
          <w:szCs w:val="32"/>
          <w:u w:val="single"/>
          <w:lang w:val="ru-RU" w:eastAsia="uk-UA"/>
        </w:rPr>
        <w:t>Как выбрать джинсы мужчине</w:t>
      </w:r>
      <w:r w:rsidRPr="004979BE"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36"/>
          <w:szCs w:val="32"/>
          <w:u w:val="single"/>
          <w:lang w:eastAsia="uk-UA"/>
        </w:rPr>
        <w:t>?</w:t>
      </w:r>
    </w:p>
    <w:p w:rsidR="00B60CBB" w:rsidRDefault="00B60CBB" w:rsidP="00B60CBB">
      <w:pPr>
        <w:shd w:val="clear" w:color="auto" w:fill="FFFFFF"/>
        <w:spacing w:after="0" w:line="312" w:lineRule="atLeast"/>
        <w:ind w:firstLine="567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</w:pPr>
    </w:p>
    <w:p w:rsidR="00B60CBB" w:rsidRDefault="00B60CBB" w:rsidP="00B60CBB">
      <w:pPr>
        <w:shd w:val="clear" w:color="auto" w:fill="FFFFFF"/>
        <w:spacing w:after="0" w:line="312" w:lineRule="atLeast"/>
        <w:ind w:firstLine="567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Как выбрать джинсы? Какие джинсы сейчас в моде? Какой лучше фасон? Думаете</w:t>
      </w:r>
      <w:r w:rsidR="000412A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,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такими вопросами задаются только женщины? Уверяю вас, что нет. </w:t>
      </w:r>
      <w:r w:rsidR="0059033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Мужчины тоже хотят хорошо выглядеть и поэтому тщательно выбирают себе одежду.  </w:t>
      </w:r>
    </w:p>
    <w:p w:rsidR="00B9187D" w:rsidRDefault="00B60CBB" w:rsidP="00B60CBB">
      <w:pPr>
        <w:shd w:val="clear" w:color="auto" w:fill="FFFFFF"/>
        <w:spacing w:after="0" w:line="312" w:lineRule="atLeast"/>
        <w:ind w:firstLine="567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Мужская мода уже давно пошла вперед. </w:t>
      </w:r>
      <w:r w:rsidR="00E04EC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В современном мире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каждый му</w:t>
      </w:r>
      <w:r w:rsidR="00B1467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жчина имеет в своем гардеробе хотя бы одну пару джинсов.</w:t>
      </w:r>
      <w:r w:rsidR="00B9030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От дворников и до миллионеров – джинсы носят все.</w:t>
      </w:r>
      <w:r w:rsidR="00B1467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Это и не странно, ведь джинсы </w:t>
      </w:r>
      <w:r w:rsidR="00962F6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– это </w:t>
      </w:r>
      <w:r w:rsidR="006D161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универсальные</w:t>
      </w:r>
      <w:r w:rsidR="00D42BA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(</w:t>
      </w:r>
      <w:r w:rsidR="007E6B0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совмещаю</w:t>
      </w:r>
      <w:r w:rsidR="00C3442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тся с одеждой</w:t>
      </w:r>
      <w:r w:rsidR="001A402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,</w:t>
      </w:r>
      <w:r w:rsidR="00C3442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как в деловом стиле, так и в </w:t>
      </w:r>
      <w:r w:rsidR="00D42BA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повседневном</w:t>
      </w:r>
      <w:r w:rsidR="00C3442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) </w:t>
      </w:r>
      <w:r w:rsidR="006D161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и очень удобные брюки.  </w:t>
      </w:r>
    </w:p>
    <w:p w:rsidR="008513D4" w:rsidRDefault="00112D78" w:rsidP="00B60CBB">
      <w:pPr>
        <w:shd w:val="clear" w:color="auto" w:fill="FFFFFF"/>
        <w:spacing w:after="0" w:line="312" w:lineRule="atLeast"/>
        <w:ind w:firstLine="567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Сегодня</w:t>
      </w:r>
      <w:r w:rsidR="005B16A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выбор джинсов очень велик так, как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существуют джинсы любого фасона и цвета.</w:t>
      </w:r>
      <w:r w:rsidR="00B9187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И как </w:t>
      </w:r>
      <w:r w:rsidR="00F35EF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подобрать</w:t>
      </w:r>
      <w:r w:rsidR="00C83DC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что-</w:t>
      </w:r>
      <w:r w:rsidR="00B9187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то одно</w:t>
      </w:r>
      <w:r w:rsidR="00C83DC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из всего этого</w:t>
      </w:r>
      <w:r w:rsidR="00B9187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?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</w:t>
      </w:r>
      <w:r w:rsidR="002C163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Джинсы нужно выбирать правильно: чтобы </w:t>
      </w:r>
      <w:r w:rsidR="00B9187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бы</w:t>
      </w:r>
      <w:r w:rsidR="002C163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ли «как на вас сшиты».</w:t>
      </w:r>
      <w:r w:rsidR="00EE365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Здесь вы найдете ответы на все вопросы, которые чаще всего </w:t>
      </w:r>
      <w:r w:rsidR="008513D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возникают при выборе мужских джинсов. </w:t>
      </w:r>
    </w:p>
    <w:p w:rsidR="00FD6173" w:rsidRDefault="00FD6173" w:rsidP="00B60CBB">
      <w:pPr>
        <w:shd w:val="clear" w:color="auto" w:fill="FFFFFF"/>
        <w:spacing w:after="0" w:line="312" w:lineRule="atLeast"/>
        <w:ind w:firstLine="567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</w:pPr>
    </w:p>
    <w:p w:rsidR="00327C34" w:rsidRPr="004979BE" w:rsidRDefault="00296BD6" w:rsidP="00E02757">
      <w:pPr>
        <w:shd w:val="clear" w:color="auto" w:fill="FFFFFF"/>
        <w:spacing w:after="0" w:line="312" w:lineRule="atLeast"/>
        <w:ind w:firstLine="567"/>
        <w:textAlignment w:val="baseline"/>
        <w:outlineLvl w:val="0"/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28"/>
          <w:szCs w:val="28"/>
          <w:lang w:val="ru-RU" w:eastAsia="uk-UA"/>
        </w:rPr>
      </w:pPr>
      <w:r w:rsidRPr="004979BE"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28"/>
          <w:szCs w:val="28"/>
          <w:lang w:val="ru-RU" w:eastAsia="uk-UA"/>
        </w:rPr>
        <w:t>Как выбрать размер джинсов?</w:t>
      </w:r>
      <w:r w:rsidR="00EE365D" w:rsidRPr="004979BE"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28"/>
          <w:szCs w:val="28"/>
          <w:lang w:val="ru-RU" w:eastAsia="uk-UA"/>
        </w:rPr>
        <w:t xml:space="preserve"> </w:t>
      </w:r>
      <w:r w:rsidR="002C163A" w:rsidRPr="004979BE">
        <w:rPr>
          <w:rFonts w:ascii="Times New Roman" w:eastAsia="Times New Roman" w:hAnsi="Times New Roman" w:cs="Times New Roman"/>
          <w:b/>
          <w:color w:val="17365D" w:themeColor="text2" w:themeShade="BF"/>
          <w:kern w:val="36"/>
          <w:sz w:val="28"/>
          <w:szCs w:val="28"/>
          <w:lang w:val="ru-RU" w:eastAsia="uk-UA"/>
        </w:rPr>
        <w:t xml:space="preserve"> </w:t>
      </w:r>
    </w:p>
    <w:p w:rsidR="00E02757" w:rsidRDefault="00271F4A" w:rsidP="00E02757">
      <w:pPr>
        <w:shd w:val="clear" w:color="auto" w:fill="FFFFFF"/>
        <w:spacing w:after="0" w:line="312" w:lineRule="atLeast"/>
        <w:ind w:firstLine="567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Одним из самых главных критериев правильного подбора </w:t>
      </w:r>
      <w:r w:rsidR="0055477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мужских джинсов – подобрать брюки </w:t>
      </w:r>
      <w:r w:rsidR="00C5441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своего размера. </w:t>
      </w:r>
      <w:r w:rsidR="0042197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В противном случае, они будут смотреться </w:t>
      </w:r>
      <w:r w:rsidR="00833B4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плохо</w:t>
      </w:r>
      <w:r w:rsidR="006952C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и нелепо</w:t>
      </w:r>
      <w:r w:rsidR="00833B4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, не так, как задумал производитель. </w:t>
      </w:r>
      <w:r w:rsidR="00CC096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По размеру мужские джинсы не должны </w:t>
      </w:r>
      <w:r w:rsidR="0097585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«</w:t>
      </w:r>
      <w:r w:rsidR="00CC096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висеть</w:t>
      </w:r>
      <w:r w:rsidR="0097585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», но и застегивать их вы должны легко. Джинсы нормальной длины, это когда внизу штанины образуется небольшая гармошка.</w:t>
      </w:r>
    </w:p>
    <w:p w:rsidR="00A67478" w:rsidRDefault="006952C4" w:rsidP="00A67478">
      <w:pPr>
        <w:shd w:val="clear" w:color="auto" w:fill="FFFFFF"/>
        <w:spacing w:after="0" w:line="312" w:lineRule="atLeast"/>
        <w:ind w:firstLine="567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Американский р</w:t>
      </w:r>
      <w:r w:rsidR="00833B4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азмер джинсов определяю</w:t>
      </w:r>
      <w:r w:rsidR="00951B6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т двумя</w:t>
      </w:r>
      <w:r w:rsidR="00833B4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</w:t>
      </w:r>
      <w:r w:rsidR="00951B6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параметрами: длина и </w:t>
      </w:r>
      <w:proofErr w:type="spellStart"/>
      <w:r w:rsidR="005958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полу</w:t>
      </w:r>
      <w:r w:rsidR="00951B6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обхват</w:t>
      </w:r>
      <w:proofErr w:type="spellEnd"/>
      <w:r w:rsidR="00951B6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талии. Длина </w:t>
      </w:r>
      <w:r w:rsidR="00BD043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– это </w:t>
      </w:r>
      <w:r w:rsidR="00E061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расстояние от бедра (</w:t>
      </w:r>
      <w:r w:rsidR="00BD043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от точки, что </w:t>
      </w:r>
      <w:r w:rsidR="00E0610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разделяет штанины) до начала ступни, то есть это длина внутреннего </w:t>
      </w:r>
      <w:r w:rsidR="00EB569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шва джинсов. Длина обозначают буквой L</w:t>
      </w:r>
      <w:r w:rsidR="00B24EC8" w:rsidRPr="00B24EC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</w:t>
      </w:r>
      <w:r w:rsidR="00B24EC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(от </w:t>
      </w:r>
      <w:proofErr w:type="spellStart"/>
      <w:proofErr w:type="gramStart"/>
      <w:r w:rsidR="00B24EC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англ</w:t>
      </w:r>
      <w:proofErr w:type="spellEnd"/>
      <w:proofErr w:type="gramEnd"/>
      <w:r w:rsidR="00B24EC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– «</w:t>
      </w:r>
      <w:proofErr w:type="spellStart"/>
      <w:r w:rsidR="00B24EC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le</w:t>
      </w:r>
      <w:proofErr w:type="spellEnd"/>
      <w:r w:rsidR="00B24EC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uk-UA"/>
        </w:rPr>
        <w:t>n</w:t>
      </w:r>
      <w:proofErr w:type="spellStart"/>
      <w:r w:rsidR="00B24EC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ght</w:t>
      </w:r>
      <w:proofErr w:type="spellEnd"/>
      <w:r w:rsidR="00B24EC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»</w:t>
      </w:r>
      <w:r w:rsidR="00B24EC8" w:rsidRPr="00B24EC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)</w:t>
      </w:r>
      <w:r w:rsidR="00EB569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, но иногда можно увидеть и такое обозначение – </w:t>
      </w:r>
      <w:r w:rsidR="00EB569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uk-UA"/>
        </w:rPr>
        <w:t>Inseam</w:t>
      </w:r>
      <w:r w:rsidR="00EB569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. </w:t>
      </w:r>
      <w:r w:rsidR="009354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Буквой W</w:t>
      </w:r>
      <w:r w:rsidR="00B24EC8" w:rsidRPr="00D415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</w:t>
      </w:r>
      <w:r w:rsidR="00B24EC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(от </w:t>
      </w:r>
      <w:proofErr w:type="spellStart"/>
      <w:proofErr w:type="gramStart"/>
      <w:r w:rsidR="00B24EC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англ</w:t>
      </w:r>
      <w:proofErr w:type="spellEnd"/>
      <w:proofErr w:type="gramEnd"/>
      <w:r w:rsidR="00B24EC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– «</w:t>
      </w:r>
      <w:r w:rsidR="00B24EC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uk-UA"/>
        </w:rPr>
        <w:t>waist</w:t>
      </w:r>
      <w:r w:rsidR="00B24EC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»</w:t>
      </w:r>
      <w:r w:rsidR="00B24EC8" w:rsidRPr="00B24EC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)</w:t>
      </w:r>
      <w:r w:rsidR="009354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обозначают </w:t>
      </w:r>
      <w:proofErr w:type="spellStart"/>
      <w:r w:rsidR="005958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полу</w:t>
      </w:r>
      <w:r w:rsidR="009354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обхват</w:t>
      </w:r>
      <w:proofErr w:type="spellEnd"/>
      <w:r w:rsidR="009354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талии.</w:t>
      </w:r>
      <w:r w:rsidR="00EB569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</w:t>
      </w:r>
      <w:r w:rsidR="00341CC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Р</w:t>
      </w:r>
      <w:r w:rsidR="00D415B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азмеры </w:t>
      </w:r>
      <w:r w:rsidR="00341CC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обозначаются двумя цифрами</w:t>
      </w:r>
      <w:r w:rsidR="00553BD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,</w:t>
      </w:r>
      <w:r w:rsidR="00341CC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разделяющимися дробной </w:t>
      </w:r>
      <w:r w:rsidR="00553BD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косой. Первое число – </w:t>
      </w:r>
      <w:proofErr w:type="spellStart"/>
      <w:r w:rsidR="005958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полу</w:t>
      </w:r>
      <w:r w:rsidR="00553BD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обхват</w:t>
      </w:r>
      <w:proofErr w:type="spellEnd"/>
      <w:r w:rsidR="00553BD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талии, второе – длина. </w:t>
      </w:r>
      <w:r w:rsidR="00341CC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</w:t>
      </w:r>
      <w:r w:rsidR="00553BD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Единицей измерения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>является</w:t>
      </w:r>
      <w:r w:rsidR="00553BD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дюйм.</w:t>
      </w:r>
    </w:p>
    <w:p w:rsidR="008E1476" w:rsidRPr="00A67478" w:rsidRDefault="00E206F8" w:rsidP="00A67478">
      <w:pPr>
        <w:shd w:val="clear" w:color="auto" w:fill="FFFFFF"/>
        <w:spacing w:after="0" w:line="312" w:lineRule="atLeast"/>
        <w:ind w:firstLine="567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Существует два способа определить размер:</w:t>
      </w:r>
    </w:p>
    <w:p w:rsidR="00E206F8" w:rsidRPr="004979BE" w:rsidRDefault="00E206F8" w:rsidP="00E206F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</w:pPr>
      <w:r w:rsidRPr="004979BE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 xml:space="preserve">Арифметический (математический) </w:t>
      </w:r>
    </w:p>
    <w:p w:rsidR="00333D1D" w:rsidRPr="00E02757" w:rsidRDefault="00AA145B" w:rsidP="00333D1D">
      <w:pPr>
        <w:shd w:val="clear" w:color="auto" w:fill="FFFFFF"/>
        <w:spacing w:after="0" w:line="312" w:lineRule="atLeast"/>
        <w:ind w:firstLine="567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Зная свой «русский» размер, вы с легкостью можете определить </w:t>
      </w:r>
      <w:proofErr w:type="spellStart"/>
      <w:r w:rsidR="000F55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полу</w:t>
      </w:r>
      <w:r w:rsidR="007023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обхват</w:t>
      </w:r>
      <w:proofErr w:type="spellEnd"/>
      <w:r w:rsidR="007023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талии по американскому размеру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="007023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Для этого вам нужно всего лишь отнять 16.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023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Например: ваш русский размер </w:t>
      </w:r>
      <w:r w:rsidR="00333D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составляет 46, 46-16 = 30 – получите W (обхват талии). </w:t>
      </w:r>
      <w:r w:rsidR="004C2E4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Но этот способ не позволяет точно определить </w:t>
      </w:r>
      <w:proofErr w:type="spellStart"/>
      <w:r w:rsidR="000F55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полу</w:t>
      </w:r>
      <w:r w:rsidR="004C2E4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обхва</w:t>
      </w:r>
      <w:r w:rsidR="000E46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</w:t>
      </w:r>
      <w:proofErr w:type="spellEnd"/>
      <w:r w:rsidR="000E46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тали</w:t>
      </w:r>
      <w:r w:rsidR="004C2E4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и, что может </w:t>
      </w:r>
      <w:r w:rsidR="000E46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привести к ошибке при выборе размера. </w:t>
      </w:r>
      <w:r w:rsidR="00333D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Данный прием не помогает определить длину джинсов.</w:t>
      </w:r>
      <w:r w:rsidR="000E46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33D1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Если вы имеете более-менее пропорциональное телосложение, то определить длину по росту не составить вам проблемы. </w:t>
      </w:r>
      <w:r w:rsidR="000E468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  <w:t xml:space="preserve"> </w:t>
      </w:r>
    </w:p>
    <w:p w:rsidR="00333D1D" w:rsidRDefault="00333D1D" w:rsidP="00333D1D">
      <w:pPr>
        <w:shd w:val="clear" w:color="auto" w:fill="FFFFFF"/>
        <w:spacing w:after="0" w:line="312" w:lineRule="atLeast"/>
        <w:ind w:firstLine="567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uk-UA"/>
        </w:rPr>
      </w:pPr>
    </w:p>
    <w:p w:rsidR="00333D1D" w:rsidRPr="00D410DD" w:rsidRDefault="00333D1D" w:rsidP="00333D1D">
      <w:pP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333D1D" w:rsidRPr="00D410DD" w:rsidRDefault="00333D1D" w:rsidP="00333D1D">
      <w:pP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333D1D" w:rsidRPr="00D410DD" w:rsidRDefault="00333D1D" w:rsidP="00333D1D">
      <w:pP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333D1D" w:rsidRPr="00D410DD" w:rsidRDefault="00333D1D" w:rsidP="00333D1D">
      <w:pP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AA145B" w:rsidRPr="00333D1D" w:rsidRDefault="00AA145B" w:rsidP="00AA145B">
      <w:pPr>
        <w:ind w:left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3"/>
        <w:tblpPr w:leftFromText="180" w:rightFromText="180" w:vertAnchor="page" w:horzAnchor="page" w:tblpX="2638" w:tblpY="1576"/>
        <w:tblW w:w="0" w:type="auto"/>
        <w:tblLook w:val="04A0"/>
      </w:tblPr>
      <w:tblGrid>
        <w:gridCol w:w="1278"/>
        <w:gridCol w:w="1278"/>
      </w:tblGrid>
      <w:tr w:rsidR="004C2E42" w:rsidTr="00E9659E">
        <w:trPr>
          <w:trHeight w:val="368"/>
        </w:trPr>
        <w:tc>
          <w:tcPr>
            <w:tcW w:w="1278" w:type="dxa"/>
          </w:tcPr>
          <w:p w:rsidR="004C2E42" w:rsidRPr="00970A50" w:rsidRDefault="004C2E42" w:rsidP="004C2E42">
            <w:pPr>
              <w:spacing w:line="312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970A50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8"/>
                <w:lang w:val="ru-RU" w:eastAsia="uk-UA"/>
              </w:rPr>
              <w:t xml:space="preserve">Рост, </w:t>
            </w:r>
            <w:proofErr w:type="gramStart"/>
            <w:r w:rsidRPr="00970A50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8"/>
                <w:lang w:val="ru-RU" w:eastAsia="uk-UA"/>
              </w:rPr>
              <w:t>см</w:t>
            </w:r>
            <w:proofErr w:type="gramEnd"/>
          </w:p>
        </w:tc>
        <w:tc>
          <w:tcPr>
            <w:tcW w:w="1278" w:type="dxa"/>
          </w:tcPr>
          <w:p w:rsidR="004C2E42" w:rsidRPr="00970A50" w:rsidRDefault="004C2E42" w:rsidP="004C2E42">
            <w:pPr>
              <w:spacing w:line="312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val="ru-RU" w:eastAsia="uk-UA"/>
              </w:rPr>
            </w:pPr>
            <w:r w:rsidRPr="00970A50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8"/>
                <w:lang w:val="ru-RU" w:eastAsia="uk-UA"/>
              </w:rPr>
              <w:t>Длина, дюйм</w:t>
            </w:r>
          </w:p>
        </w:tc>
      </w:tr>
      <w:tr w:rsidR="004C2E42" w:rsidTr="00E9659E">
        <w:trPr>
          <w:trHeight w:val="368"/>
        </w:trPr>
        <w:tc>
          <w:tcPr>
            <w:tcW w:w="1278" w:type="dxa"/>
          </w:tcPr>
          <w:p w:rsidR="004C2E42" w:rsidRDefault="004C2E42" w:rsidP="004C2E42">
            <w:pPr>
              <w:spacing w:line="312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  <w:t>165</w:t>
            </w:r>
          </w:p>
        </w:tc>
        <w:tc>
          <w:tcPr>
            <w:tcW w:w="1278" w:type="dxa"/>
          </w:tcPr>
          <w:p w:rsidR="004C2E42" w:rsidRDefault="004C2E42" w:rsidP="004C2E42">
            <w:pPr>
              <w:spacing w:line="312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  <w:t>30</w:t>
            </w:r>
          </w:p>
        </w:tc>
      </w:tr>
      <w:tr w:rsidR="004C2E42" w:rsidTr="00E9659E">
        <w:trPr>
          <w:trHeight w:val="368"/>
        </w:trPr>
        <w:tc>
          <w:tcPr>
            <w:tcW w:w="1278" w:type="dxa"/>
          </w:tcPr>
          <w:p w:rsidR="004C2E42" w:rsidRDefault="004C2E42" w:rsidP="004C2E42">
            <w:pPr>
              <w:spacing w:line="312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  <w:t>170</w:t>
            </w:r>
          </w:p>
        </w:tc>
        <w:tc>
          <w:tcPr>
            <w:tcW w:w="1278" w:type="dxa"/>
          </w:tcPr>
          <w:p w:rsidR="004C2E42" w:rsidRDefault="004C2E42" w:rsidP="004C2E42">
            <w:pPr>
              <w:spacing w:line="312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  <w:t>31</w:t>
            </w:r>
          </w:p>
        </w:tc>
      </w:tr>
      <w:tr w:rsidR="004C2E42" w:rsidTr="00E9659E">
        <w:trPr>
          <w:trHeight w:val="368"/>
        </w:trPr>
        <w:tc>
          <w:tcPr>
            <w:tcW w:w="1278" w:type="dxa"/>
          </w:tcPr>
          <w:p w:rsidR="004C2E42" w:rsidRDefault="004C2E42" w:rsidP="004C2E42">
            <w:pPr>
              <w:spacing w:line="312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  <w:t>175</w:t>
            </w:r>
          </w:p>
        </w:tc>
        <w:tc>
          <w:tcPr>
            <w:tcW w:w="1278" w:type="dxa"/>
          </w:tcPr>
          <w:p w:rsidR="004C2E42" w:rsidRDefault="004C2E42" w:rsidP="004C2E42">
            <w:pPr>
              <w:spacing w:line="312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  <w:t>32</w:t>
            </w:r>
          </w:p>
        </w:tc>
      </w:tr>
      <w:tr w:rsidR="004C2E42" w:rsidTr="00E9659E">
        <w:trPr>
          <w:trHeight w:val="368"/>
        </w:trPr>
        <w:tc>
          <w:tcPr>
            <w:tcW w:w="1278" w:type="dxa"/>
          </w:tcPr>
          <w:p w:rsidR="004C2E42" w:rsidRDefault="004C2E42" w:rsidP="004C2E42">
            <w:pPr>
              <w:spacing w:line="312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  <w:t>180</w:t>
            </w:r>
          </w:p>
        </w:tc>
        <w:tc>
          <w:tcPr>
            <w:tcW w:w="1278" w:type="dxa"/>
          </w:tcPr>
          <w:p w:rsidR="004C2E42" w:rsidRDefault="004C2E42" w:rsidP="004C2E42">
            <w:pPr>
              <w:spacing w:line="312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  <w:t>33</w:t>
            </w:r>
          </w:p>
        </w:tc>
      </w:tr>
      <w:tr w:rsidR="004C2E42" w:rsidTr="00E9659E">
        <w:trPr>
          <w:trHeight w:val="368"/>
        </w:trPr>
        <w:tc>
          <w:tcPr>
            <w:tcW w:w="1278" w:type="dxa"/>
          </w:tcPr>
          <w:p w:rsidR="004C2E42" w:rsidRDefault="004C2E42" w:rsidP="004C2E42">
            <w:pPr>
              <w:spacing w:line="312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  <w:t>182</w:t>
            </w:r>
          </w:p>
        </w:tc>
        <w:tc>
          <w:tcPr>
            <w:tcW w:w="1278" w:type="dxa"/>
          </w:tcPr>
          <w:p w:rsidR="004C2E42" w:rsidRDefault="004C2E42" w:rsidP="004C2E42">
            <w:pPr>
              <w:spacing w:line="312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  <w:t>34</w:t>
            </w:r>
          </w:p>
        </w:tc>
      </w:tr>
      <w:tr w:rsidR="004C2E42" w:rsidTr="00E9659E">
        <w:trPr>
          <w:trHeight w:val="368"/>
        </w:trPr>
        <w:tc>
          <w:tcPr>
            <w:tcW w:w="1278" w:type="dxa"/>
          </w:tcPr>
          <w:p w:rsidR="004C2E42" w:rsidRDefault="004C2E42" w:rsidP="004C2E42">
            <w:pPr>
              <w:spacing w:line="312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  <w:t>185</w:t>
            </w:r>
          </w:p>
        </w:tc>
        <w:tc>
          <w:tcPr>
            <w:tcW w:w="1278" w:type="dxa"/>
          </w:tcPr>
          <w:p w:rsidR="004C2E42" w:rsidRDefault="004C2E42" w:rsidP="004C2E42">
            <w:pPr>
              <w:spacing w:line="312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  <w:t>35</w:t>
            </w:r>
          </w:p>
        </w:tc>
      </w:tr>
      <w:tr w:rsidR="004C2E42" w:rsidTr="00E9659E">
        <w:trPr>
          <w:trHeight w:val="386"/>
        </w:trPr>
        <w:tc>
          <w:tcPr>
            <w:tcW w:w="1278" w:type="dxa"/>
          </w:tcPr>
          <w:p w:rsidR="004C2E42" w:rsidRDefault="004C2E42" w:rsidP="004C2E42">
            <w:pPr>
              <w:spacing w:line="312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  <w:t>190</w:t>
            </w:r>
          </w:p>
        </w:tc>
        <w:tc>
          <w:tcPr>
            <w:tcW w:w="1278" w:type="dxa"/>
          </w:tcPr>
          <w:p w:rsidR="004C2E42" w:rsidRDefault="004C2E42" w:rsidP="004C2E42">
            <w:pPr>
              <w:spacing w:line="312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val="ru-RU" w:eastAsia="uk-UA"/>
              </w:rPr>
              <w:t>36</w:t>
            </w:r>
          </w:p>
        </w:tc>
      </w:tr>
    </w:tbl>
    <w:p w:rsidR="00D3369B" w:rsidRDefault="00D3369B" w:rsidP="00E206F8">
      <w:pPr>
        <w:ind w:left="708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D3369B" w:rsidRPr="00D3369B" w:rsidRDefault="00D3369B" w:rsidP="00D3369B">
      <w:pP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D3369B" w:rsidRPr="00D3369B" w:rsidRDefault="00D3369B" w:rsidP="00D3369B">
      <w:pP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D3369B" w:rsidRPr="00D3369B" w:rsidRDefault="00D3369B" w:rsidP="00D3369B">
      <w:pP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D3369B" w:rsidRPr="00D3369B" w:rsidRDefault="006952C4" w:rsidP="006952C4">
      <w:pPr>
        <w:tabs>
          <w:tab w:val="left" w:pos="780"/>
        </w:tabs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</w:t>
      </w:r>
    </w:p>
    <w:p w:rsidR="00E9659E" w:rsidRDefault="00772980" w:rsidP="00D3369B">
      <w:pP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Если вы не обладатель </w:t>
      </w:r>
      <w:r w:rsidR="00F30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точно пропорционального тела, то 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анный способ не даст вам точного размера, но может помочь узнать примерный</w:t>
      </w:r>
      <w:r w:rsidR="00F30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</w:p>
    <w:p w:rsidR="00E206F8" w:rsidRPr="004979BE" w:rsidRDefault="009717DA" w:rsidP="009717DA">
      <w:pPr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</w:pPr>
      <w:r w:rsidRPr="004979BE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2.</w:t>
      </w:r>
      <w:r w:rsidR="00D3369B" w:rsidRPr="004979BE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Эмпирический или лабораторный</w:t>
      </w:r>
    </w:p>
    <w:p w:rsidR="00D3369B" w:rsidRDefault="00D3369B" w:rsidP="009717DA">
      <w:pPr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Этот способ является более правильным и рекомендуемым</w:t>
      </w:r>
      <w:r w:rsidR="00F30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ведь даст вам узнать свой точный размер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 Найдите в своем гардеро</w:t>
      </w:r>
      <w:r w:rsidR="00E0102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бе свои любимые джинсы, которые, по вашему мнению, очень хорошо «сидят». </w:t>
      </w:r>
      <w:r w:rsidR="007C691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</w:t>
      </w:r>
      <w:r w:rsidR="005958E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меется </w:t>
      </w:r>
      <w:proofErr w:type="gramStart"/>
      <w:r w:rsidR="005958E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ввиду</w:t>
      </w:r>
      <w:proofErr w:type="gramEnd"/>
      <w:r w:rsidR="005958E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что они не падают</w:t>
      </w:r>
      <w:r w:rsidR="000F55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не жмут. Застегните пуговицу и измерьте </w:t>
      </w:r>
      <w:r w:rsidR="00EA3E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длину по поясу от одного края к другому так, чтобы пуговица лежала посредине. Одержанное число умножь</w:t>
      </w:r>
      <w:r w:rsidR="009D2E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те на 2. </w:t>
      </w:r>
      <w:r w:rsidR="006377F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Превратите результат в дюймы, для этого нужно число умножить на 0,39. </w:t>
      </w:r>
      <w:r w:rsidR="009D2E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Отнимаем 1 дюйм</w:t>
      </w:r>
      <w:r w:rsidR="00CB67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9D2E2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что позволить вам купить джинсы, которые в талии будут не просто «</w:t>
      </w:r>
      <w:r w:rsidR="00C52C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хорошо сидеть», они будут идеальны. Конечное число делите на 2. Это и будет ваш </w:t>
      </w:r>
      <w:proofErr w:type="spellStart"/>
      <w:r w:rsidR="00C52C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полуобхват</w:t>
      </w:r>
      <w:proofErr w:type="spellEnd"/>
      <w:r w:rsidR="00C52C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талии. Например:</w:t>
      </w:r>
      <w:r w:rsidR="00377B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</w:r>
      <w:r w:rsidR="00C52C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03F5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измеренная длина – 43 </w:t>
      </w:r>
      <w:r w:rsidR="00377B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см</w:t>
      </w:r>
      <w:r w:rsidR="00377B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</w:r>
      <w:r w:rsidR="00403F5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43*2 = 86 см – объем талии</w:t>
      </w:r>
      <w:r w:rsidR="00CB67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сантиметрах</w:t>
      </w:r>
      <w:r w:rsidR="00C52C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77B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</w:r>
      <w:r w:rsidR="00B729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CB67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86 * 0, 39=33,54</w:t>
      </w:r>
      <w:r w:rsidR="00B729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729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</w:r>
      <w:r w:rsidR="00CB67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33,54</w:t>
      </w:r>
      <w:r w:rsidR="00377B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1= 32,54≈33</w:t>
      </w:r>
      <w:r w:rsidR="00403F5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– идеальный объем талии</w:t>
      </w:r>
      <w:r w:rsidR="00377B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дюймах</w:t>
      </w:r>
      <w:r w:rsidR="00403F5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B729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br/>
        <w:t xml:space="preserve"> </w:t>
      </w:r>
      <w:r w:rsidR="00815BE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83,</w:t>
      </w:r>
      <w:r w:rsidR="00403F5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46</w:t>
      </w:r>
      <w:r w:rsidR="00815BE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/2 = 41, 73 – это W для американского размера. </w:t>
      </w:r>
    </w:p>
    <w:p w:rsidR="00E9659E" w:rsidRDefault="007E05CB" w:rsidP="009717DA">
      <w:pPr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Определяем длину. Для этого нужно измерить длину внутреннего </w:t>
      </w:r>
      <w:r w:rsidR="003563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шва</w:t>
      </w:r>
      <w:r w:rsidR="0043359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(от зоны</w:t>
      </w:r>
      <w:r w:rsidR="00943F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паха и до конца штанины)</w:t>
      </w:r>
      <w:r w:rsidR="0035632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="009717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E39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Измеренное число умножьте на 1,15.</w:t>
      </w:r>
      <w:r w:rsidR="00EA2C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F74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 переведите результат в дюймы, то есть умножьте на 0,39.</w:t>
      </w:r>
      <w:r w:rsidR="00EA2C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Это нужно для того, чтобы купить хорошей длины, так как вы делаете замеры по джинсам, которые стирались. После стирки,</w:t>
      </w:r>
      <w:r w:rsidR="00E965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как известно,</w:t>
      </w:r>
      <w:r w:rsidR="00EA2C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джинсы немного садятся.</w:t>
      </w:r>
      <w:r w:rsidR="003E39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:rsidR="00B032F5" w:rsidRPr="004979BE" w:rsidRDefault="00B032F5" w:rsidP="00B032F5">
      <w:pPr>
        <w:ind w:firstLine="567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ru-RU" w:eastAsia="uk-UA"/>
        </w:rPr>
      </w:pPr>
      <w:r w:rsidRPr="004979B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ru-RU" w:eastAsia="uk-UA"/>
        </w:rPr>
        <w:t xml:space="preserve"> </w:t>
      </w:r>
      <w:r w:rsidR="00E9659E" w:rsidRPr="004979B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ru-RU" w:eastAsia="uk-UA"/>
        </w:rPr>
        <w:t>Как подобрать джинсы по фигуре?</w:t>
      </w:r>
    </w:p>
    <w:p w:rsidR="00E9659E" w:rsidRDefault="00B032F5" w:rsidP="00B032F5">
      <w:pPr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Вторым важным критерием подбора идеальных джинсов – фигура мужчины. </w:t>
      </w:r>
      <w:r w:rsidR="008318F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По фигуре можно определить, какой фасон джинсов будет </w:t>
      </w:r>
      <w:r w:rsidR="008318F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подчеркивать ваши достоинства и, в то же время, скрывать недостатки телосложения.</w:t>
      </w:r>
    </w:p>
    <w:p w:rsidR="00565EC5" w:rsidRDefault="0023509C" w:rsidP="00B032F5">
      <w:pPr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262E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1 тип.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Высокий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худощавый с длинными </w:t>
      </w:r>
      <w:r w:rsidR="00DD78F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ногами. Мужчине с такими характеристиками рекомендуется носить классические джинсы прямого покроя</w:t>
      </w:r>
      <w:r w:rsidR="003A2EF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Они идеально подчеркнуть достоинства вашего тела. </w:t>
      </w:r>
      <w:r w:rsidR="00AA3E1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Обладателю длинных ног можно носить джинсы с заниженной талией, что визуально не удлиняет ноги и увеличивает область торса. </w:t>
      </w:r>
      <w:r w:rsidR="00C47E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Укороченные (</w:t>
      </w:r>
      <w:r w:rsidR="00565E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или с подкатами) штаны не испортят силуэт.</w:t>
      </w:r>
    </w:p>
    <w:p w:rsidR="00C47E03" w:rsidRDefault="00C47E03" w:rsidP="00B032F5">
      <w:pPr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Обладатели длинных ног. Такие мужчины могут носить </w:t>
      </w:r>
      <w:r w:rsidR="002955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джинсы прямого покроя или зауженные. Но нужно быть осторожным, ведь слишком зауженные штаны могут </w:t>
      </w:r>
      <w:r w:rsidR="00EE2A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испортить пропорцию ног с телом. Мужчинам с таким телосложением</w:t>
      </w:r>
      <w:r w:rsidR="00C934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рекомендуется носить широкие джинсы так, как это будет смотреться нелепо и некрасиво. </w:t>
      </w:r>
    </w:p>
    <w:p w:rsidR="00C93493" w:rsidRDefault="00C93493" w:rsidP="00B032F5">
      <w:pPr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C93493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2 тип.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 xml:space="preserve"> </w:t>
      </w:r>
      <w:r w:rsidR="002433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Худощавое телосложение и средний рост. Данному типу му</w:t>
      </w:r>
      <w:r w:rsidR="00E601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жчин нужно выбирать только джинсы классического прямого покроя с низкой талией. Такой фасон штанов </w:t>
      </w:r>
      <w:r w:rsidR="0043359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является идеальным для вас. </w:t>
      </w:r>
      <w:r w:rsidR="008C1B4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Одетыми в джинсовые брюки с зауженным</w:t>
      </w:r>
      <w:r w:rsidR="00943F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покроем</w:t>
      </w:r>
      <w:r w:rsidR="008C1B4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вы будете казаться очень худым и низким. А в широких джинсах, зрительно, вы </w:t>
      </w:r>
      <w:r w:rsidR="008C3B6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будете казаться маленьким сыном в папиных штанах. Если желаете, зрительно, увеличить ягодицы, то ищите штаны с </w:t>
      </w:r>
      <w:r w:rsidR="008836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массивными карманами сзади. </w:t>
      </w:r>
    </w:p>
    <w:p w:rsidR="00651B4D" w:rsidRDefault="00883600" w:rsidP="00651B4D">
      <w:pPr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88360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3 тип.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Обладатели стандартным телосложением. </w:t>
      </w:r>
      <w:r w:rsidR="009F7E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Что подразумевается под словосочетанием «стандартное телосложение»? </w:t>
      </w:r>
      <w:r w:rsidR="00F32E5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Это значить, что длина торса пропорциональна длине ног. Таким мужчинам </w:t>
      </w:r>
      <w:r w:rsidR="0017042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очень повезло так, как им можно покупать джинсы любых фасонов. </w:t>
      </w:r>
      <w:r w:rsidR="00565F7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Но в случае, где зона торса немножко длиннее, рекомендуется </w:t>
      </w:r>
      <w:r w:rsidR="00ED60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не покупать джинсовые брюки с заниженной талией. </w:t>
      </w:r>
    </w:p>
    <w:p w:rsidR="00ED6011" w:rsidRDefault="00ED6011" w:rsidP="00651B4D">
      <w:pPr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5F5243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4 тип</w:t>
      </w:r>
      <w:r w:rsidR="005F5243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 xml:space="preserve">. </w:t>
      </w:r>
      <w:r w:rsidR="005F5243" w:rsidRPr="005F524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Спортивные мужчины.</w:t>
      </w:r>
      <w:r w:rsidR="005F524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Обладатели мускулистого тела лучше всего будут смотреться в широких джинсах. </w:t>
      </w:r>
      <w:r w:rsidR="00034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Такие штаны будут только </w:t>
      </w:r>
      <w:r w:rsidR="005F524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34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подчеркивать рельефный тор</w:t>
      </w:r>
      <w:r w:rsidR="00651B4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с. Также такие джинсы уравновесят большой и громоздкий верх с низом вашего тела. </w:t>
      </w:r>
      <w:r w:rsidR="00A1595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 вот с зауженными брюками вы </w:t>
      </w:r>
      <w:proofErr w:type="gramStart"/>
      <w:r w:rsidR="00A1595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будете</w:t>
      </w:r>
      <w:proofErr w:type="gramEnd"/>
      <w:r w:rsidR="00A1595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выглядит как треугольник. </w:t>
      </w:r>
    </w:p>
    <w:p w:rsidR="00A1595D" w:rsidRDefault="00A1595D" w:rsidP="00651B4D">
      <w:pPr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1595D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>5 тип.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 xml:space="preserve"> </w:t>
      </w:r>
      <w:r w:rsidR="00D045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Обладатели тела с лишним весом. Таким мужчинам сложнее всех выбрать правильные джинсы. Большие мешковатые джинсы только удвоят ваши недостатки, узкие – подчеркнут их. </w:t>
      </w:r>
      <w:r w:rsidR="00DA666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Поэтому</w:t>
      </w:r>
      <w:r w:rsidR="00D045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DA666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лучше всего им подойдут классические слегка широкие джинсовые штаны с низкой талией и не очень большими карманами сзади. </w:t>
      </w:r>
    </w:p>
    <w:p w:rsidR="00B32810" w:rsidRDefault="00B32810" w:rsidP="00651B4D">
      <w:pPr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  выборе джинсов помните об индивидуальных особенностях вашего телосложения.</w:t>
      </w:r>
    </w:p>
    <w:p w:rsidR="00B32810" w:rsidRPr="004979BE" w:rsidRDefault="00B32810" w:rsidP="00651B4D">
      <w:pPr>
        <w:ind w:firstLine="567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val="ru-RU" w:eastAsia="uk-UA"/>
        </w:rPr>
      </w:pPr>
    </w:p>
    <w:p w:rsidR="00B32810" w:rsidRPr="004979BE" w:rsidRDefault="00B32810" w:rsidP="00651B4D">
      <w:pPr>
        <w:ind w:firstLine="567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ru-RU" w:eastAsia="uk-UA"/>
        </w:rPr>
      </w:pPr>
      <w:r w:rsidRPr="004979B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ru-RU" w:eastAsia="uk-UA"/>
        </w:rPr>
        <w:t xml:space="preserve">Какого цвета выбрать джинсы </w:t>
      </w:r>
      <w:r w:rsidR="00394F8D" w:rsidRPr="004979B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val="ru-RU" w:eastAsia="uk-UA"/>
        </w:rPr>
        <w:t>мужчине?</w:t>
      </w:r>
    </w:p>
    <w:p w:rsidR="0036527C" w:rsidRDefault="00036835" w:rsidP="007132DF">
      <w:pPr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Сегодня можно найти джинсы любого цвета радуги. </w:t>
      </w:r>
      <w:r w:rsidR="007132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Красные, синие, зелёные … </w:t>
      </w:r>
      <w:r w:rsidR="0054473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Цвет джинсов является третьим критерием правильного подбора идеальных джинсов. Ведь цвет может создать настроение всему образу. </w:t>
      </w:r>
      <w:r w:rsidR="007F3EA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Так же цвет джинсов может помощь зрительно убрать недостатки тела. </w:t>
      </w:r>
      <w:r w:rsidR="003652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Как подобрать </w:t>
      </w:r>
      <w:proofErr w:type="spellStart"/>
      <w:r w:rsidR="003652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джинс</w:t>
      </w:r>
      <w:proofErr w:type="spellEnd"/>
      <w:r w:rsidR="003652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нужного цвета?</w:t>
      </w:r>
    </w:p>
    <w:p w:rsidR="0023509C" w:rsidRDefault="0036527C" w:rsidP="007132DF">
      <w:pPr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Обладателям «не проблемного» телосложения </w:t>
      </w:r>
      <w:r w:rsidR="00130DD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можно выбирать джинсы любого, без ограничений, цвета.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30DD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Нужно только хорошо подбирать цвет штанов к </w:t>
      </w:r>
      <w:r w:rsidR="0014063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одежде, с которой они будут одеваться, а также обращать внимание на время года. Мужчинам иного типа тела при выборе цвета джинсов </w:t>
      </w:r>
      <w:r w:rsidR="00B97D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нужно соблюдать такие советы:</w:t>
      </w:r>
    </w:p>
    <w:p w:rsidR="003E3B85" w:rsidRDefault="00334BA1" w:rsidP="00B97D63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</w:t>
      </w:r>
      <w:r w:rsidR="00B97D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жин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</w:t>
      </w:r>
      <w:r w:rsidR="00B97D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ы </w:t>
      </w:r>
      <w:r w:rsidR="003E3B8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 цвет обуви или в цвет верхней части образа визуально удлиняют ноги, что противопоказано для мужчин с и так длинными ногами;</w:t>
      </w:r>
    </w:p>
    <w:p w:rsidR="00B97D63" w:rsidRDefault="003E3B85" w:rsidP="00B97D63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34BA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ш</w:t>
      </w:r>
      <w:r w:rsidR="0015267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таны светлых и ярких тонов придают объема ногам. Такие </w:t>
      </w:r>
      <w:r w:rsidR="00334BA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джинсы </w:t>
      </w:r>
      <w:r w:rsidR="0015267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не рекомендуется обладателям </w:t>
      </w:r>
      <w:r w:rsidR="003B72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полного тела;</w:t>
      </w:r>
    </w:p>
    <w:p w:rsidR="003B729B" w:rsidRDefault="00334BA1" w:rsidP="003B729B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темные джинсы же наоборот </w:t>
      </w:r>
      <w:r w:rsidR="003B72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B72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уменьшают ноги. Покупать такие штаны не стоит для мужчин худощавого телосложения.</w:t>
      </w:r>
    </w:p>
    <w:p w:rsidR="00544FB3" w:rsidRDefault="00544FB3" w:rsidP="00544FB3">
      <w:pPr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Правильный</w:t>
      </w:r>
      <w:r w:rsidR="003B72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цвет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джинсов так же зависит от времен года. Условно джинсы за сезонами делят 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весеннее-летние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осеннее-зимние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544FB3" w:rsidRDefault="00544FB3" w:rsidP="00544FB3">
      <w:pPr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Осеннее-зимние</w:t>
      </w:r>
      <w:proofErr w:type="spellEnd"/>
      <w:proofErr w:type="gramEnd"/>
      <w:r w:rsidR="003B72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джинсы </w:t>
      </w:r>
      <w:r w:rsidR="000E5CA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должны быть сшиты из теплой плотной ткани, которая может сохранять тепло. Штаны этого сезона должны бы</w:t>
      </w:r>
      <w:r w:rsidR="00634D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ть в сдержанных темных цветах (</w:t>
      </w:r>
      <w:r w:rsidR="000E5CA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черный, </w:t>
      </w:r>
      <w:r w:rsidR="00634D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серый, темно-синий).</w:t>
      </w:r>
    </w:p>
    <w:p w:rsidR="00634DA5" w:rsidRDefault="005D236F" w:rsidP="00544FB3">
      <w:pPr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</w:t>
      </w:r>
      <w:r w:rsidR="00634D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есеннее-летние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джинсы. Джинсовые брюки данного сезона должны хорошо пропускать воздух, поэтому </w:t>
      </w:r>
      <w:r w:rsidR="003F5E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они будут изготовлены </w:t>
      </w:r>
      <w:proofErr w:type="gramStart"/>
      <w:r w:rsidR="003F5E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из</w:t>
      </w:r>
      <w:proofErr w:type="gramEnd"/>
      <w:r w:rsidR="00F356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более тонкого </w:t>
      </w:r>
      <w:proofErr w:type="spellStart"/>
      <w:r w:rsidR="00F356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джинса</w:t>
      </w:r>
      <w:proofErr w:type="spellEnd"/>
      <w:r w:rsidR="00F356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Часто летние </w:t>
      </w:r>
      <w:r w:rsidR="003F5E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джинсы делают </w:t>
      </w:r>
      <w:proofErr w:type="gramStart"/>
      <w:r w:rsidR="003F5E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из</w:t>
      </w:r>
      <w:proofErr w:type="gramEnd"/>
      <w:r w:rsidR="003F5E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разними потертостями и дырками. </w:t>
      </w:r>
      <w:proofErr w:type="gramStart"/>
      <w:r w:rsidR="00984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Цветовая</w:t>
      </w:r>
      <w:proofErr w:type="gramEnd"/>
      <w:r w:rsidR="009847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гама таких джинсов самая разная. В предпочтении яркие и светлые </w:t>
      </w:r>
      <w:r w:rsidR="005B16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тона (белые, постельные тона, «радужные»).  </w:t>
      </w:r>
    </w:p>
    <w:p w:rsidR="004B3832" w:rsidRDefault="00595186" w:rsidP="004B3832">
      <w:pPr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</w:t>
      </w:r>
      <w:r w:rsidR="009717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читывая все выше написанные со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веты, вы можете легко и быстро</w:t>
      </w:r>
      <w:r w:rsidR="004B383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что немало важно, выбрать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правильные джинсы</w:t>
      </w:r>
      <w:r w:rsidR="004B383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себе и своему другу, брату, сыну. </w:t>
      </w:r>
      <w:r w:rsidR="00B1117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И помните, не</w:t>
      </w:r>
      <w:r w:rsidR="004B383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важно</w:t>
      </w:r>
      <w:r w:rsidR="00B1117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4B383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сколько денег вы потратите на покупку джинсов, важно </w:t>
      </w:r>
      <w:r w:rsidR="00B1117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–</w:t>
      </w:r>
      <w:r w:rsidR="004B383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1117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умение выбрать</w:t>
      </w:r>
      <w:r w:rsidR="00726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их</w:t>
      </w:r>
      <w:r w:rsidR="00B1117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правильно. Ведь можно купить джинсы за 100$ и выглядеть нелепо, а купив за 10 $ правильные джинсы, выглядеть </w:t>
      </w:r>
      <w:r w:rsidR="00726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стильно и красиво.</w:t>
      </w:r>
    </w:p>
    <w:p w:rsidR="007132DF" w:rsidRPr="00C83DC3" w:rsidRDefault="007265A9" w:rsidP="000F025B">
      <w:pPr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Покупайте только правильную одежду! </w:t>
      </w:r>
    </w:p>
    <w:sectPr w:rsidR="007132DF" w:rsidRPr="00C83DC3" w:rsidSect="00327C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C90"/>
    <w:multiLevelType w:val="hybridMultilevel"/>
    <w:tmpl w:val="EF3EA3A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5541F3"/>
    <w:multiLevelType w:val="hybridMultilevel"/>
    <w:tmpl w:val="FEEC3B30"/>
    <w:lvl w:ilvl="0" w:tplc="030E70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9A27E1"/>
    <w:multiLevelType w:val="multilevel"/>
    <w:tmpl w:val="4968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CBB"/>
    <w:rsid w:val="00034B41"/>
    <w:rsid w:val="00036835"/>
    <w:rsid w:val="000412A9"/>
    <w:rsid w:val="000E4680"/>
    <w:rsid w:val="000E5CA1"/>
    <w:rsid w:val="000F025B"/>
    <w:rsid w:val="000F5583"/>
    <w:rsid w:val="00112D78"/>
    <w:rsid w:val="001262E9"/>
    <w:rsid w:val="00130DDB"/>
    <w:rsid w:val="00140631"/>
    <w:rsid w:val="00152673"/>
    <w:rsid w:val="00170427"/>
    <w:rsid w:val="001A4024"/>
    <w:rsid w:val="001B6E49"/>
    <w:rsid w:val="001E2F3E"/>
    <w:rsid w:val="0023509C"/>
    <w:rsid w:val="002433AF"/>
    <w:rsid w:val="00271F4A"/>
    <w:rsid w:val="00295599"/>
    <w:rsid w:val="00296BD6"/>
    <w:rsid w:val="002C163A"/>
    <w:rsid w:val="00327C34"/>
    <w:rsid w:val="00333D1D"/>
    <w:rsid w:val="00334BA1"/>
    <w:rsid w:val="00341CC1"/>
    <w:rsid w:val="00356329"/>
    <w:rsid w:val="0036527C"/>
    <w:rsid w:val="00377BB9"/>
    <w:rsid w:val="00394F8D"/>
    <w:rsid w:val="003A2EF9"/>
    <w:rsid w:val="003B729B"/>
    <w:rsid w:val="003E39F5"/>
    <w:rsid w:val="003E3B85"/>
    <w:rsid w:val="003F5ED5"/>
    <w:rsid w:val="00403F5B"/>
    <w:rsid w:val="0042197A"/>
    <w:rsid w:val="00433594"/>
    <w:rsid w:val="004979BE"/>
    <w:rsid w:val="004B3832"/>
    <w:rsid w:val="004C2E42"/>
    <w:rsid w:val="00544738"/>
    <w:rsid w:val="00544FB3"/>
    <w:rsid w:val="005459B6"/>
    <w:rsid w:val="00553BDE"/>
    <w:rsid w:val="00554771"/>
    <w:rsid w:val="00565EC5"/>
    <w:rsid w:val="00565F73"/>
    <w:rsid w:val="00575840"/>
    <w:rsid w:val="00590336"/>
    <w:rsid w:val="00595186"/>
    <w:rsid w:val="005958EF"/>
    <w:rsid w:val="005B16A9"/>
    <w:rsid w:val="005D236F"/>
    <w:rsid w:val="005F5243"/>
    <w:rsid w:val="00627A7D"/>
    <w:rsid w:val="00634DA5"/>
    <w:rsid w:val="006377F2"/>
    <w:rsid w:val="00651B4D"/>
    <w:rsid w:val="006952C4"/>
    <w:rsid w:val="006D1614"/>
    <w:rsid w:val="006F74E8"/>
    <w:rsid w:val="0070239E"/>
    <w:rsid w:val="007132DF"/>
    <w:rsid w:val="007265A9"/>
    <w:rsid w:val="00772980"/>
    <w:rsid w:val="007C691E"/>
    <w:rsid w:val="007E05CB"/>
    <w:rsid w:val="007E6B06"/>
    <w:rsid w:val="007F1153"/>
    <w:rsid w:val="007F3EAE"/>
    <w:rsid w:val="00815BEC"/>
    <w:rsid w:val="00827808"/>
    <w:rsid w:val="008318FE"/>
    <w:rsid w:val="00833B4D"/>
    <w:rsid w:val="008513D4"/>
    <w:rsid w:val="00883600"/>
    <w:rsid w:val="008C1B46"/>
    <w:rsid w:val="008C3B6E"/>
    <w:rsid w:val="008E1476"/>
    <w:rsid w:val="009354BF"/>
    <w:rsid w:val="00943FB6"/>
    <w:rsid w:val="00951B67"/>
    <w:rsid w:val="00962F65"/>
    <w:rsid w:val="00970A50"/>
    <w:rsid w:val="009717DA"/>
    <w:rsid w:val="0097585E"/>
    <w:rsid w:val="0098471A"/>
    <w:rsid w:val="009D2E20"/>
    <w:rsid w:val="009F7E7E"/>
    <w:rsid w:val="00A1595D"/>
    <w:rsid w:val="00A67478"/>
    <w:rsid w:val="00A76474"/>
    <w:rsid w:val="00AA145B"/>
    <w:rsid w:val="00AA3E15"/>
    <w:rsid w:val="00B032F5"/>
    <w:rsid w:val="00B11172"/>
    <w:rsid w:val="00B1467E"/>
    <w:rsid w:val="00B24EC8"/>
    <w:rsid w:val="00B32810"/>
    <w:rsid w:val="00B60CBB"/>
    <w:rsid w:val="00B729F8"/>
    <w:rsid w:val="00B90307"/>
    <w:rsid w:val="00B9187D"/>
    <w:rsid w:val="00B97D63"/>
    <w:rsid w:val="00BD0436"/>
    <w:rsid w:val="00C34425"/>
    <w:rsid w:val="00C47E03"/>
    <w:rsid w:val="00C52C57"/>
    <w:rsid w:val="00C54416"/>
    <w:rsid w:val="00C83DC3"/>
    <w:rsid w:val="00C93493"/>
    <w:rsid w:val="00CB67A5"/>
    <w:rsid w:val="00CC0962"/>
    <w:rsid w:val="00D045A2"/>
    <w:rsid w:val="00D3369B"/>
    <w:rsid w:val="00D410DD"/>
    <w:rsid w:val="00D415B0"/>
    <w:rsid w:val="00D42BAE"/>
    <w:rsid w:val="00D87F9E"/>
    <w:rsid w:val="00DA666D"/>
    <w:rsid w:val="00DD78FB"/>
    <w:rsid w:val="00E0102B"/>
    <w:rsid w:val="00E02757"/>
    <w:rsid w:val="00E04ECC"/>
    <w:rsid w:val="00E06102"/>
    <w:rsid w:val="00E206F8"/>
    <w:rsid w:val="00E60100"/>
    <w:rsid w:val="00E70729"/>
    <w:rsid w:val="00E9659E"/>
    <w:rsid w:val="00EA2C3A"/>
    <w:rsid w:val="00EA3E24"/>
    <w:rsid w:val="00EB5694"/>
    <w:rsid w:val="00ED6011"/>
    <w:rsid w:val="00EE2AC4"/>
    <w:rsid w:val="00EE365D"/>
    <w:rsid w:val="00F302BE"/>
    <w:rsid w:val="00F32E5C"/>
    <w:rsid w:val="00F356A2"/>
    <w:rsid w:val="00F35EF7"/>
    <w:rsid w:val="00FD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06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6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5239</Words>
  <Characters>2987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5</cp:revision>
  <dcterms:created xsi:type="dcterms:W3CDTF">2017-08-17T19:17:00Z</dcterms:created>
  <dcterms:modified xsi:type="dcterms:W3CDTF">2017-10-22T16:38:00Z</dcterms:modified>
</cp:coreProperties>
</file>